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B9" w:rsidRDefault="00E846B9" w:rsidP="00E846B9">
      <w:pPr>
        <w:pStyle w:val="30"/>
        <w:ind w:left="720" w:firstLine="1080"/>
        <w:rPr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552450" cy="5715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3060"/>
        <w:gridCol w:w="565"/>
        <w:gridCol w:w="3827"/>
      </w:tblGrid>
      <w:tr w:rsidR="00E846B9" w:rsidTr="001A5594">
        <w:tc>
          <w:tcPr>
            <w:tcW w:w="4680" w:type="dxa"/>
            <w:gridSpan w:val="2"/>
          </w:tcPr>
          <w:p w:rsidR="00E846B9" w:rsidRDefault="00E846B9" w:rsidP="001A5594">
            <w:pPr>
              <w:pStyle w:val="3"/>
              <w:rPr>
                <w:rFonts w:ascii="Times New Roman" w:hAnsi="Times New Roman"/>
                <w:sz w:val="24"/>
              </w:rPr>
            </w:pPr>
          </w:p>
          <w:p w:rsidR="00E846B9" w:rsidRDefault="00E846B9" w:rsidP="001A5594">
            <w:pPr>
              <w:pStyle w:val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ΕΛΛΗΝΙΚΗ ΔΗΜΟΚΡΑΤΙΑ</w:t>
            </w:r>
          </w:p>
        </w:tc>
        <w:tc>
          <w:tcPr>
            <w:tcW w:w="565" w:type="dxa"/>
          </w:tcPr>
          <w:p w:rsidR="00E846B9" w:rsidRDefault="00E846B9" w:rsidP="001A5594">
            <w:pPr>
              <w:rPr>
                <w:b/>
                <w:szCs w:val="20"/>
              </w:rPr>
            </w:pPr>
          </w:p>
          <w:p w:rsidR="00E846B9" w:rsidRDefault="00E846B9" w:rsidP="001A5594">
            <w:pPr>
              <w:pStyle w:val="3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E846B9" w:rsidRDefault="00E846B9" w:rsidP="001A5594">
            <w:pPr>
              <w:pStyle w:val="3"/>
              <w:rPr>
                <w:rFonts w:ascii="Times New Roman" w:hAnsi="Times New Roman"/>
                <w:sz w:val="24"/>
              </w:rPr>
            </w:pPr>
          </w:p>
          <w:p w:rsidR="00E846B9" w:rsidRPr="002338C5" w:rsidRDefault="00E846B9" w:rsidP="001A5594">
            <w:pPr>
              <w:pStyle w:val="2"/>
              <w:tabs>
                <w:tab w:val="left" w:pos="2020"/>
              </w:tabs>
              <w:jc w:val="both"/>
              <w:rPr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Καβάλα </w:t>
            </w:r>
            <w:r w:rsidR="002338C5">
              <w:rPr>
                <w:rFonts w:ascii="Times New Roman" w:hAnsi="Times New Roman"/>
                <w:b w:val="0"/>
                <w:sz w:val="24"/>
                <w:lang w:val="en-US"/>
              </w:rPr>
              <w:t>7-8-20</w:t>
            </w:r>
          </w:p>
        </w:tc>
      </w:tr>
      <w:tr w:rsidR="00E846B9" w:rsidTr="001A5594">
        <w:tc>
          <w:tcPr>
            <w:tcW w:w="4680" w:type="dxa"/>
            <w:gridSpan w:val="2"/>
          </w:tcPr>
          <w:p w:rsidR="00E846B9" w:rsidRDefault="00E846B9" w:rsidP="001A5594">
            <w:pPr>
              <w:pStyle w:val="6"/>
              <w:jc w:val="center"/>
            </w:pPr>
            <w:r>
              <w:t>ΥΠΟΥΡΓΕΙΟ ΥΓΕΙΑΣ &amp; ΠΡΟΝΟΙΑΣ</w:t>
            </w:r>
          </w:p>
        </w:tc>
        <w:tc>
          <w:tcPr>
            <w:tcW w:w="565" w:type="dxa"/>
          </w:tcPr>
          <w:p w:rsidR="00E846B9" w:rsidRDefault="00E846B9" w:rsidP="001A5594">
            <w:pPr>
              <w:pStyle w:val="6"/>
              <w:rPr>
                <w:b w:val="0"/>
              </w:rPr>
            </w:pPr>
          </w:p>
        </w:tc>
        <w:tc>
          <w:tcPr>
            <w:tcW w:w="3827" w:type="dxa"/>
          </w:tcPr>
          <w:p w:rsidR="00E846B9" w:rsidRDefault="00E846B9" w:rsidP="001A5594">
            <w:pPr>
              <w:jc w:val="both"/>
            </w:pPr>
          </w:p>
        </w:tc>
      </w:tr>
      <w:tr w:rsidR="00E846B9" w:rsidTr="001A5594">
        <w:tc>
          <w:tcPr>
            <w:tcW w:w="4680" w:type="dxa"/>
            <w:gridSpan w:val="2"/>
          </w:tcPr>
          <w:p w:rsidR="00E846B9" w:rsidRDefault="00E846B9" w:rsidP="001A5594">
            <w:pPr>
              <w:pStyle w:val="5"/>
              <w:jc w:val="center"/>
              <w:rPr>
                <w:rFonts w:ascii="Times New Roman" w:hAnsi="Times New Roman"/>
              </w:rPr>
            </w:pPr>
            <w:r w:rsidRPr="008972F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ηΥ.Π. Ε  Μακεδονίας - Θράκης</w:t>
            </w:r>
          </w:p>
        </w:tc>
        <w:tc>
          <w:tcPr>
            <w:tcW w:w="565" w:type="dxa"/>
          </w:tcPr>
          <w:p w:rsidR="00E846B9" w:rsidRDefault="00E846B9" w:rsidP="001A5594"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46B9" w:rsidRDefault="00E846B9" w:rsidP="001A5594">
            <w:pPr>
              <w:pStyle w:val="5"/>
            </w:pPr>
          </w:p>
        </w:tc>
      </w:tr>
      <w:tr w:rsidR="00E846B9" w:rsidTr="001A5594">
        <w:tc>
          <w:tcPr>
            <w:tcW w:w="4680" w:type="dxa"/>
            <w:gridSpan w:val="2"/>
          </w:tcPr>
          <w:p w:rsidR="00E846B9" w:rsidRDefault="00E846B9" w:rsidP="001A5594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ΓΕΝΙΚΟ ΝΟΣΟΚΟΜΕΙΟ ΚΑΒΑΛΑΣ</w:t>
            </w:r>
          </w:p>
        </w:tc>
        <w:tc>
          <w:tcPr>
            <w:tcW w:w="565" w:type="dxa"/>
          </w:tcPr>
          <w:p w:rsidR="00E846B9" w:rsidRDefault="00E846B9" w:rsidP="001A5594"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46B9" w:rsidRDefault="00E846B9" w:rsidP="001A5594">
            <w:pPr>
              <w:pStyle w:val="4"/>
            </w:pPr>
          </w:p>
        </w:tc>
      </w:tr>
      <w:tr w:rsidR="00E846B9" w:rsidTr="001A5594">
        <w:tc>
          <w:tcPr>
            <w:tcW w:w="4680" w:type="dxa"/>
            <w:gridSpan w:val="2"/>
          </w:tcPr>
          <w:p w:rsidR="00E846B9" w:rsidRDefault="00E846B9" w:rsidP="001A5594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Τμήμα Οικονομικού</w:t>
            </w:r>
          </w:p>
        </w:tc>
        <w:tc>
          <w:tcPr>
            <w:tcW w:w="565" w:type="dxa"/>
          </w:tcPr>
          <w:p w:rsidR="00E846B9" w:rsidRDefault="00E846B9" w:rsidP="001A5594"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46B9" w:rsidRDefault="00E846B9" w:rsidP="001A5594">
            <w:pPr>
              <w:pStyle w:val="4"/>
              <w:rPr>
                <w:b w:val="0"/>
                <w:i/>
                <w:u w:val="single"/>
              </w:rPr>
            </w:pPr>
          </w:p>
        </w:tc>
      </w:tr>
      <w:tr w:rsidR="00E846B9" w:rsidTr="001A5594">
        <w:tc>
          <w:tcPr>
            <w:tcW w:w="1620" w:type="dxa"/>
          </w:tcPr>
          <w:p w:rsidR="00E846B9" w:rsidRDefault="00E846B9" w:rsidP="001A5594">
            <w:pPr>
              <w:pStyle w:val="4"/>
              <w:tabs>
                <w:tab w:val="left" w:pos="1593"/>
              </w:tabs>
              <w:spacing w:before="24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ΤΑΧ. Δ/ΝΣΗ</w:t>
            </w:r>
          </w:p>
        </w:tc>
        <w:tc>
          <w:tcPr>
            <w:tcW w:w="3625" w:type="dxa"/>
            <w:gridSpan w:val="2"/>
          </w:tcPr>
          <w:p w:rsidR="00E846B9" w:rsidRDefault="00E846B9" w:rsidP="001A5594">
            <w:pPr>
              <w:pStyle w:val="4"/>
              <w:tabs>
                <w:tab w:val="left" w:pos="1593"/>
              </w:tabs>
              <w:spacing w:before="24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: Περιοχή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Βασιλακη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Αγ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Σιλα</w:t>
            </w:r>
            <w:proofErr w:type="spellEnd"/>
          </w:p>
        </w:tc>
        <w:tc>
          <w:tcPr>
            <w:tcW w:w="3827" w:type="dxa"/>
          </w:tcPr>
          <w:p w:rsidR="00E846B9" w:rsidRDefault="00E846B9" w:rsidP="001A5594">
            <w:pPr>
              <w:pStyle w:val="4"/>
              <w:rPr>
                <w:rFonts w:ascii="Times New Roman" w:hAnsi="Times New Roman"/>
              </w:rPr>
            </w:pPr>
          </w:p>
        </w:tc>
      </w:tr>
      <w:tr w:rsidR="00E846B9" w:rsidTr="001A5594">
        <w:tc>
          <w:tcPr>
            <w:tcW w:w="1620" w:type="dxa"/>
          </w:tcPr>
          <w:p w:rsidR="00E846B9" w:rsidRDefault="00E846B9" w:rsidP="001A5594">
            <w:pPr>
              <w:pStyle w:val="4"/>
              <w:tabs>
                <w:tab w:val="left" w:pos="1593"/>
              </w:tabs>
              <w:jc w:val="both"/>
              <w:rPr>
                <w:rFonts w:ascii="Times New Roman" w:hAnsi="Times New Roman"/>
                <w:b w:val="0"/>
                <w:spacing w:val="-20"/>
                <w:sz w:val="20"/>
              </w:rPr>
            </w:pPr>
            <w:r>
              <w:rPr>
                <w:rFonts w:ascii="Times New Roman" w:hAnsi="Times New Roman"/>
                <w:b w:val="0"/>
                <w:spacing w:val="-20"/>
                <w:sz w:val="20"/>
              </w:rPr>
              <w:t>ΤΑΧ. ΚΩΔΙΚΑΣ</w:t>
            </w:r>
          </w:p>
        </w:tc>
        <w:tc>
          <w:tcPr>
            <w:tcW w:w="3625" w:type="dxa"/>
            <w:gridSpan w:val="2"/>
          </w:tcPr>
          <w:p w:rsidR="00E846B9" w:rsidRDefault="00E846B9" w:rsidP="001A5594">
            <w:pPr>
              <w:pStyle w:val="4"/>
              <w:tabs>
                <w:tab w:val="left" w:pos="1593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: 65500 Καβάλα</w:t>
            </w:r>
          </w:p>
        </w:tc>
        <w:tc>
          <w:tcPr>
            <w:tcW w:w="3827" w:type="dxa"/>
          </w:tcPr>
          <w:p w:rsidR="00E846B9" w:rsidRDefault="00E846B9" w:rsidP="001A5594">
            <w:pPr>
              <w:pStyle w:val="4"/>
            </w:pPr>
          </w:p>
        </w:tc>
      </w:tr>
      <w:tr w:rsidR="00E846B9" w:rsidTr="001A5594">
        <w:tc>
          <w:tcPr>
            <w:tcW w:w="1620" w:type="dxa"/>
          </w:tcPr>
          <w:p w:rsidR="00E846B9" w:rsidRDefault="00E846B9" w:rsidP="001A5594">
            <w:pPr>
              <w:pStyle w:val="4"/>
              <w:tabs>
                <w:tab w:val="left" w:pos="1593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ΠΛΗΡΟΦΟΡΙΕΣ   </w:t>
            </w:r>
          </w:p>
        </w:tc>
        <w:tc>
          <w:tcPr>
            <w:tcW w:w="3625" w:type="dxa"/>
            <w:gridSpan w:val="2"/>
          </w:tcPr>
          <w:p w:rsidR="00E846B9" w:rsidRDefault="00E846B9" w:rsidP="001A5594">
            <w:pPr>
              <w:pStyle w:val="4"/>
              <w:tabs>
                <w:tab w:val="left" w:pos="1593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:  Σ. Καψάλη</w:t>
            </w:r>
          </w:p>
        </w:tc>
        <w:tc>
          <w:tcPr>
            <w:tcW w:w="3827" w:type="dxa"/>
          </w:tcPr>
          <w:p w:rsidR="00E846B9" w:rsidRDefault="00E846B9" w:rsidP="001A5594">
            <w:pPr>
              <w:pStyle w:val="4"/>
            </w:pPr>
          </w:p>
        </w:tc>
      </w:tr>
      <w:tr w:rsidR="00E846B9" w:rsidTr="001A5594">
        <w:tc>
          <w:tcPr>
            <w:tcW w:w="1620" w:type="dxa"/>
          </w:tcPr>
          <w:p w:rsidR="00E846B9" w:rsidRDefault="00E846B9" w:rsidP="001A5594">
            <w:pPr>
              <w:pStyle w:val="4"/>
              <w:tabs>
                <w:tab w:val="left" w:pos="1593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ΤΗΛΕΦΩΝΟ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</w:p>
        </w:tc>
        <w:tc>
          <w:tcPr>
            <w:tcW w:w="3625" w:type="dxa"/>
            <w:gridSpan w:val="2"/>
          </w:tcPr>
          <w:p w:rsidR="00E846B9" w:rsidRDefault="00E846B9" w:rsidP="00A43628">
            <w:pPr>
              <w:pStyle w:val="4"/>
              <w:tabs>
                <w:tab w:val="left" w:pos="1593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: 251350156</w:t>
            </w:r>
            <w:r w:rsidR="00A43628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3827" w:type="dxa"/>
          </w:tcPr>
          <w:p w:rsidR="00E846B9" w:rsidRPr="00E846B9" w:rsidRDefault="00E846B9" w:rsidP="00A43628">
            <w:pPr>
              <w:pStyle w:val="4"/>
            </w:pPr>
          </w:p>
        </w:tc>
      </w:tr>
      <w:tr w:rsidR="00E846B9" w:rsidTr="001A5594">
        <w:tc>
          <w:tcPr>
            <w:tcW w:w="1620" w:type="dxa"/>
          </w:tcPr>
          <w:p w:rsidR="00E846B9" w:rsidRDefault="00E846B9" w:rsidP="001A5594">
            <w:pPr>
              <w:pStyle w:val="4"/>
              <w:tabs>
                <w:tab w:val="left" w:pos="1593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lang w:val="en-US"/>
              </w:rPr>
              <w:t>FAX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</w:p>
        </w:tc>
        <w:tc>
          <w:tcPr>
            <w:tcW w:w="3625" w:type="dxa"/>
            <w:gridSpan w:val="2"/>
          </w:tcPr>
          <w:p w:rsidR="00E846B9" w:rsidRDefault="00E846B9" w:rsidP="00A43628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: 2513501</w:t>
            </w:r>
            <w:r w:rsidR="00A43628">
              <w:rPr>
                <w:rFonts w:eastAsia="Arial Unicode MS"/>
                <w:sz w:val="20"/>
                <w:szCs w:val="20"/>
              </w:rPr>
              <w:t>910</w:t>
            </w:r>
          </w:p>
        </w:tc>
        <w:tc>
          <w:tcPr>
            <w:tcW w:w="3827" w:type="dxa"/>
          </w:tcPr>
          <w:p w:rsidR="00E846B9" w:rsidRPr="00E846B9" w:rsidRDefault="00E846B9" w:rsidP="00A43628">
            <w:pPr>
              <w:rPr>
                <w:bCs/>
              </w:rPr>
            </w:pPr>
            <w:r w:rsidRPr="00E846B9">
              <w:t xml:space="preserve">            </w:t>
            </w:r>
          </w:p>
        </w:tc>
      </w:tr>
    </w:tbl>
    <w:p w:rsidR="00E846B9" w:rsidRDefault="00E846B9" w:rsidP="00E846B9">
      <w:pPr>
        <w:jc w:val="both"/>
      </w:pPr>
    </w:p>
    <w:p w:rsidR="00E846B9" w:rsidRDefault="00E846B9" w:rsidP="00E846B9">
      <w:pPr>
        <w:jc w:val="both"/>
      </w:pPr>
    </w:p>
    <w:p w:rsidR="00E846B9" w:rsidRPr="002338C5" w:rsidRDefault="00E846B9" w:rsidP="00E846B9">
      <w:pPr>
        <w:rPr>
          <w:lang w:val="en-US"/>
        </w:rPr>
      </w:pPr>
    </w:p>
    <w:p w:rsidR="00E846B9" w:rsidRDefault="00E846B9" w:rsidP="00E846B9"/>
    <w:p w:rsidR="00E846B9" w:rsidRDefault="00E846B9" w:rsidP="00E846B9"/>
    <w:p w:rsidR="00E846B9" w:rsidRDefault="00E846B9" w:rsidP="00E846B9"/>
    <w:p w:rsidR="00E846B9" w:rsidRDefault="00E846B9" w:rsidP="00E846B9"/>
    <w:p w:rsidR="00E846B9" w:rsidRDefault="00E846B9" w:rsidP="00E846B9"/>
    <w:p w:rsidR="00E846B9" w:rsidRDefault="002338C5" w:rsidP="00E846B9">
      <w:r>
        <w:t>ΔΙΕΥΚΡΙΝΗΣΗ ΓΙΑ ΤΗΝ  ΔΙΑΚΗΡΥΞΗ  7/20</w:t>
      </w:r>
    </w:p>
    <w:p w:rsidR="00E846B9" w:rsidRDefault="00E846B9" w:rsidP="00E846B9"/>
    <w:p w:rsidR="00C44726" w:rsidRDefault="002338C5">
      <w:r>
        <w:t xml:space="preserve">      Η εγγραφή των παραγωγών στο ΕΜΠΑ αφορά παραγωγούς </w:t>
      </w:r>
      <w:proofErr w:type="spellStart"/>
      <w:r>
        <w:t>ειδων</w:t>
      </w:r>
      <w:proofErr w:type="spellEnd"/>
      <w:r>
        <w:t xml:space="preserve"> ηλεκτρικών και ηλεκτρονικών εξοπλισμών .</w:t>
      </w:r>
    </w:p>
    <w:p w:rsidR="002338C5" w:rsidRDefault="002338C5">
      <w:r>
        <w:t>Το ανωτέρω αποτελεί αναπόσπαστο κομμάτι της διακήρυξης</w:t>
      </w:r>
    </w:p>
    <w:p w:rsidR="002338C5" w:rsidRDefault="002338C5"/>
    <w:p w:rsidR="002338C5" w:rsidRDefault="002338C5"/>
    <w:p w:rsidR="002338C5" w:rsidRDefault="002338C5">
      <w:r>
        <w:t xml:space="preserve">ΓΡΑΦΕΙΟ ΠΡΟΜΗΘΕΙΩΝ </w:t>
      </w:r>
    </w:p>
    <w:p w:rsidR="002338C5" w:rsidRDefault="002338C5"/>
    <w:sectPr w:rsidR="002338C5" w:rsidSect="009F72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6B9"/>
    <w:rsid w:val="002338C5"/>
    <w:rsid w:val="00731B06"/>
    <w:rsid w:val="00A43628"/>
    <w:rsid w:val="00B74B05"/>
    <w:rsid w:val="00C01F8F"/>
    <w:rsid w:val="00C44726"/>
    <w:rsid w:val="00D83601"/>
    <w:rsid w:val="00E63A12"/>
    <w:rsid w:val="00E66CAA"/>
    <w:rsid w:val="00E846B9"/>
    <w:rsid w:val="00F8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E846B9"/>
    <w:pPr>
      <w:keepNext/>
      <w:jc w:val="right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E846B9"/>
    <w:pPr>
      <w:keepNext/>
      <w:jc w:val="center"/>
      <w:outlineLvl w:val="2"/>
    </w:pPr>
    <w:rPr>
      <w:rFonts w:ascii="Arial" w:eastAsia="Arial Unicode MS" w:hAnsi="Arial"/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E846B9"/>
    <w:pPr>
      <w:keepNext/>
      <w:outlineLvl w:val="3"/>
    </w:pPr>
    <w:rPr>
      <w:rFonts w:ascii="Arial" w:eastAsia="Arial Unicode MS" w:hAnsi="Arial"/>
      <w:b/>
      <w:szCs w:val="20"/>
    </w:rPr>
  </w:style>
  <w:style w:type="paragraph" w:styleId="5">
    <w:name w:val="heading 5"/>
    <w:basedOn w:val="a"/>
    <w:next w:val="a"/>
    <w:link w:val="5Char"/>
    <w:qFormat/>
    <w:rsid w:val="00E846B9"/>
    <w:pPr>
      <w:keepNext/>
      <w:jc w:val="both"/>
      <w:outlineLvl w:val="4"/>
    </w:pPr>
    <w:rPr>
      <w:rFonts w:ascii="Arial" w:eastAsia="Arial Unicode MS" w:hAnsi="Arial"/>
      <w:b/>
      <w:sz w:val="22"/>
    </w:rPr>
  </w:style>
  <w:style w:type="paragraph" w:styleId="6">
    <w:name w:val="heading 6"/>
    <w:basedOn w:val="a"/>
    <w:next w:val="a"/>
    <w:link w:val="6Char"/>
    <w:qFormat/>
    <w:rsid w:val="00E846B9"/>
    <w:pPr>
      <w:keepNext/>
      <w:jc w:val="both"/>
      <w:outlineLvl w:val="5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846B9"/>
    <w:rPr>
      <w:rFonts w:ascii="Arial" w:eastAsia="Arial Unicode MS" w:hAnsi="Arial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846B9"/>
    <w:rPr>
      <w:rFonts w:ascii="Arial" w:eastAsia="Arial Unicode MS" w:hAnsi="Arial" w:cs="Times New Roman"/>
      <w:b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E846B9"/>
    <w:rPr>
      <w:rFonts w:ascii="Arial" w:eastAsia="Arial Unicode MS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846B9"/>
    <w:rPr>
      <w:rFonts w:ascii="Arial" w:eastAsia="Arial Unicode MS" w:hAnsi="Arial" w:cs="Times New Roman"/>
      <w:b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E846B9"/>
    <w:rPr>
      <w:rFonts w:ascii="Times New Roman" w:eastAsia="Arial Unicode MS" w:hAnsi="Times New Roman" w:cs="Times New Roman"/>
      <w:b/>
      <w:sz w:val="24"/>
      <w:szCs w:val="24"/>
      <w:lang w:eastAsia="el-GR"/>
    </w:rPr>
  </w:style>
  <w:style w:type="paragraph" w:styleId="30">
    <w:name w:val="Body Text 3"/>
    <w:basedOn w:val="a"/>
    <w:link w:val="3Char0"/>
    <w:rsid w:val="00E846B9"/>
    <w:pPr>
      <w:jc w:val="both"/>
    </w:pPr>
    <w:rPr>
      <w:rFonts w:ascii="Arial" w:hAnsi="Arial"/>
      <w:sz w:val="20"/>
      <w:szCs w:val="20"/>
    </w:rPr>
  </w:style>
  <w:style w:type="character" w:customStyle="1" w:styleId="3Char0">
    <w:name w:val="Σώμα κείμενου 3 Char"/>
    <w:basedOn w:val="a0"/>
    <w:link w:val="30"/>
    <w:rsid w:val="00E846B9"/>
    <w:rPr>
      <w:rFonts w:ascii="Arial" w:eastAsia="Times New Roman" w:hAnsi="Arial" w:cs="Times New Roman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846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46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</dc:creator>
  <cp:lastModifiedBy>promith</cp:lastModifiedBy>
  <cp:revision>2</cp:revision>
  <cp:lastPrinted>2020-08-06T09:19:00Z</cp:lastPrinted>
  <dcterms:created xsi:type="dcterms:W3CDTF">2020-08-07T08:11:00Z</dcterms:created>
  <dcterms:modified xsi:type="dcterms:W3CDTF">2020-08-07T08:11:00Z</dcterms:modified>
</cp:coreProperties>
</file>